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4E" w:rsidRPr="0085655B" w:rsidRDefault="00CA504E">
      <w:pPr>
        <w:pBdr>
          <w:top w:val="none" w:sz="0" w:space="0" w:color="auto"/>
          <w:left w:val="none" w:sz="0" w:space="0" w:color="auto"/>
          <w:bottom w:val="none" w:sz="0" w:space="0" w:color="auto"/>
          <w:right w:val="none" w:sz="0" w:space="0" w:color="auto"/>
          <w:bar w:val="none" w:sz="0" w:color="auto"/>
        </w:pBdr>
        <w:jc w:val="center"/>
        <w:rPr>
          <w:b/>
          <w:bCs/>
          <w:sz w:val="28"/>
          <w:szCs w:val="28"/>
        </w:rPr>
      </w:pPr>
      <w:r w:rsidRPr="0085655B">
        <w:rPr>
          <w:b/>
          <w:bCs/>
          <w:sz w:val="28"/>
          <w:szCs w:val="28"/>
        </w:rPr>
        <w:t>Zápis z volebního Spolkového kolegia Studentského fondu Filozofické fakulty Univerzity Karlovy v Praze z. s. konaného 30. října 2017:</w:t>
      </w:r>
    </w:p>
    <w:p w:rsidR="00CA504E" w:rsidRPr="0085655B" w:rsidRDefault="00CA504E">
      <w:pPr>
        <w:pBdr>
          <w:top w:val="none" w:sz="0" w:space="0" w:color="auto"/>
          <w:left w:val="none" w:sz="0" w:space="0" w:color="auto"/>
          <w:bottom w:val="none" w:sz="0" w:space="0" w:color="auto"/>
          <w:right w:val="none" w:sz="0" w:space="0" w:color="auto"/>
          <w:bar w:val="none" w:sz="0" w:color="auto"/>
        </w:pBdr>
      </w:pPr>
    </w:p>
    <w:p w:rsidR="00CA504E" w:rsidRDefault="00CA504E">
      <w:pPr>
        <w:pBdr>
          <w:top w:val="none" w:sz="0" w:space="0" w:color="auto"/>
          <w:left w:val="none" w:sz="0" w:space="0" w:color="auto"/>
          <w:bottom w:val="none" w:sz="0" w:space="0" w:color="auto"/>
          <w:right w:val="none" w:sz="0" w:space="0" w:color="auto"/>
          <w:bar w:val="none" w:sz="0" w:color="auto"/>
        </w:pBdr>
      </w:pPr>
      <w:r w:rsidRPr="0085655B">
        <w:rPr>
          <w:b/>
        </w:rPr>
        <w:t>Seznam zúčastněných spolků:</w:t>
      </w:r>
      <w:r w:rsidRPr="0085655B">
        <w:t xml:space="preserve"> Paket (Jakub Vozáb), Charlie (David Mařák), PSS ČAS (Marek Linhart), Dance4Water (Miriam Zabuďková), VeSS (Veronika Chlumská), Madžlis (Kajetán Holeček), FFabula (Anna Fišerová), Librain (Petr Holubetz), Studentský Majáles (Martin Jelínek), Studentská rada (Jiří Pilip, David Pavlorek (příchod 19:16))</w:t>
      </w:r>
    </w:p>
    <w:p w:rsidR="00CA504E" w:rsidRPr="0085655B" w:rsidRDefault="00CA504E">
      <w:pPr>
        <w:pBdr>
          <w:top w:val="none" w:sz="0" w:space="0" w:color="auto"/>
          <w:left w:val="none" w:sz="0" w:space="0" w:color="auto"/>
          <w:bottom w:val="none" w:sz="0" w:space="0" w:color="auto"/>
          <w:right w:val="none" w:sz="0" w:space="0" w:color="auto"/>
          <w:bar w:val="none" w:sz="0" w:color="auto"/>
        </w:pBdr>
      </w:pPr>
    </w:p>
    <w:p w:rsidR="00CA504E" w:rsidRDefault="00CA504E">
      <w:pPr>
        <w:pBdr>
          <w:top w:val="none" w:sz="0" w:space="0" w:color="auto"/>
          <w:left w:val="none" w:sz="0" w:space="0" w:color="auto"/>
          <w:bottom w:val="none" w:sz="0" w:space="0" w:color="auto"/>
          <w:right w:val="none" w:sz="0" w:space="0" w:color="auto"/>
          <w:bar w:val="none" w:sz="0" w:color="auto"/>
        </w:pBdr>
      </w:pPr>
      <w:r w:rsidRPr="0085655B">
        <w:rPr>
          <w:b/>
        </w:rPr>
        <w:t>Hosté:</w:t>
      </w:r>
      <w:r w:rsidRPr="0085655B">
        <w:t xml:space="preserve"> Zdeněk Hajda</w:t>
      </w:r>
    </w:p>
    <w:p w:rsidR="00CA504E" w:rsidRDefault="00CA504E">
      <w:pPr>
        <w:pBdr>
          <w:top w:val="none" w:sz="0" w:space="0" w:color="auto"/>
          <w:left w:val="none" w:sz="0" w:space="0" w:color="auto"/>
          <w:bottom w:val="none" w:sz="0" w:space="0" w:color="auto"/>
          <w:right w:val="none" w:sz="0" w:space="0" w:color="auto"/>
          <w:bar w:val="none" w:sz="0" w:color="auto"/>
        </w:pBdr>
      </w:pPr>
    </w:p>
    <w:p w:rsidR="00CA504E" w:rsidRDefault="00CA504E">
      <w:pPr>
        <w:pBdr>
          <w:top w:val="none" w:sz="0" w:space="0" w:color="auto"/>
          <w:left w:val="none" w:sz="0" w:space="0" w:color="auto"/>
          <w:bottom w:val="none" w:sz="0" w:space="0" w:color="auto"/>
          <w:right w:val="none" w:sz="0" w:space="0" w:color="auto"/>
          <w:bar w:val="none" w:sz="0" w:color="auto"/>
        </w:pBdr>
        <w:rPr>
          <w:i/>
          <w:iCs/>
        </w:rPr>
      </w:pPr>
      <w:r w:rsidRPr="0085655B">
        <w:rPr>
          <w:i/>
          <w:iCs/>
        </w:rPr>
        <w:t>/vedením schůze je vzhledem k absenci předsedy a místopředsedy SR pověřen Martin Jelínek/</w:t>
      </w:r>
    </w:p>
    <w:p w:rsidR="00CA504E" w:rsidRDefault="00CA504E">
      <w:pPr>
        <w:pBdr>
          <w:top w:val="none" w:sz="0" w:space="0" w:color="auto"/>
          <w:left w:val="none" w:sz="0" w:space="0" w:color="auto"/>
          <w:bottom w:val="none" w:sz="0" w:space="0" w:color="auto"/>
          <w:right w:val="none" w:sz="0" w:space="0" w:color="auto"/>
          <w:bar w:val="none" w:sz="0" w:color="auto"/>
        </w:pBdr>
        <w:rPr>
          <w:i/>
          <w:iCs/>
        </w:rPr>
      </w:pPr>
    </w:p>
    <w:p w:rsidR="00CA504E" w:rsidRPr="0085655B" w:rsidRDefault="00CA504E">
      <w:pPr>
        <w:pBdr>
          <w:top w:val="none" w:sz="0" w:space="0" w:color="auto"/>
          <w:left w:val="none" w:sz="0" w:space="0" w:color="auto"/>
          <w:bottom w:val="none" w:sz="0" w:space="0" w:color="auto"/>
          <w:right w:val="none" w:sz="0" w:space="0" w:color="auto"/>
          <w:bar w:val="none" w:sz="0" w:color="auto"/>
        </w:pBdr>
        <w:rPr>
          <w:b/>
          <w:iCs/>
        </w:rPr>
      </w:pPr>
      <w:r w:rsidRPr="0085655B">
        <w:rPr>
          <w:b/>
          <w:iCs/>
        </w:rPr>
        <w:t>Program:</w:t>
      </w:r>
    </w:p>
    <w:p w:rsidR="00CA504E" w:rsidRPr="0085655B" w:rsidRDefault="00CA504E" w:rsidP="0085655B">
      <w:pPr>
        <w:pStyle w:val="ListParagraph"/>
        <w:numPr>
          <w:ilvl w:val="0"/>
          <w:numId w:val="2"/>
        </w:numPr>
        <w:pBdr>
          <w:top w:val="none" w:sz="0" w:space="0" w:color="auto"/>
          <w:left w:val="none" w:sz="0" w:space="0" w:color="auto"/>
          <w:bottom w:val="none" w:sz="0" w:space="0" w:color="auto"/>
          <w:right w:val="none" w:sz="0" w:space="0" w:color="auto"/>
          <w:bar w:val="none" w:sz="0" w:color="auto"/>
        </w:pBdr>
      </w:pPr>
      <w:r w:rsidRPr="0085655B">
        <w:t>Představovací kolečko/přivítání nových spolků</w:t>
      </w:r>
    </w:p>
    <w:p w:rsidR="00CA504E" w:rsidRPr="0085655B" w:rsidRDefault="00CA504E" w:rsidP="0085655B">
      <w:pPr>
        <w:pStyle w:val="ListParagraph"/>
        <w:numPr>
          <w:ilvl w:val="0"/>
          <w:numId w:val="2"/>
        </w:numPr>
        <w:pBdr>
          <w:top w:val="none" w:sz="0" w:space="0" w:color="auto"/>
          <w:left w:val="none" w:sz="0" w:space="0" w:color="auto"/>
          <w:bottom w:val="none" w:sz="0" w:space="0" w:color="auto"/>
          <w:right w:val="none" w:sz="0" w:space="0" w:color="auto"/>
          <w:bar w:val="none" w:sz="0" w:color="auto"/>
        </w:pBdr>
      </w:pPr>
      <w:r w:rsidRPr="0085655B">
        <w:t>Seznámení se s programem, schválení programu</w:t>
      </w:r>
    </w:p>
    <w:p w:rsidR="00CA504E" w:rsidRPr="0085655B" w:rsidRDefault="00CA504E" w:rsidP="0085655B">
      <w:pPr>
        <w:pStyle w:val="ListParagraph"/>
        <w:numPr>
          <w:ilvl w:val="0"/>
          <w:numId w:val="2"/>
        </w:numPr>
        <w:pBdr>
          <w:top w:val="none" w:sz="0" w:space="0" w:color="auto"/>
          <w:left w:val="none" w:sz="0" w:space="0" w:color="auto"/>
          <w:bottom w:val="none" w:sz="0" w:space="0" w:color="auto"/>
          <w:right w:val="none" w:sz="0" w:space="0" w:color="auto"/>
          <w:bar w:val="none" w:sz="0" w:color="auto"/>
        </w:pBdr>
      </w:pPr>
      <w:r w:rsidRPr="0085655B">
        <w:t>Volba řídícího revizního komisaře</w:t>
      </w:r>
    </w:p>
    <w:p w:rsidR="00CA504E" w:rsidRPr="0085655B" w:rsidRDefault="00CA504E" w:rsidP="0085655B">
      <w:pPr>
        <w:pStyle w:val="ListParagraph"/>
        <w:numPr>
          <w:ilvl w:val="0"/>
          <w:numId w:val="2"/>
        </w:numPr>
        <w:pBdr>
          <w:top w:val="none" w:sz="0" w:space="0" w:color="auto"/>
          <w:left w:val="none" w:sz="0" w:space="0" w:color="auto"/>
          <w:bottom w:val="none" w:sz="0" w:space="0" w:color="auto"/>
          <w:right w:val="none" w:sz="0" w:space="0" w:color="auto"/>
          <w:bar w:val="none" w:sz="0" w:color="auto"/>
        </w:pBdr>
      </w:pPr>
      <w:r w:rsidRPr="0085655B">
        <w:t xml:space="preserve">Studentský ombudsman – odvolání kol. Kolářové z vedení skupiny, navržení kol. Mařáka na tuto funkci </w:t>
      </w:r>
    </w:p>
    <w:p w:rsidR="00CA504E" w:rsidRPr="0085655B" w:rsidRDefault="00CA504E" w:rsidP="0085655B">
      <w:pPr>
        <w:pStyle w:val="ListParagraph"/>
        <w:numPr>
          <w:ilvl w:val="0"/>
          <w:numId w:val="2"/>
        </w:numPr>
        <w:pBdr>
          <w:top w:val="none" w:sz="0" w:space="0" w:color="auto"/>
          <w:left w:val="none" w:sz="0" w:space="0" w:color="auto"/>
          <w:bottom w:val="none" w:sz="0" w:space="0" w:color="auto"/>
          <w:right w:val="none" w:sz="0" w:space="0" w:color="auto"/>
          <w:bar w:val="none" w:sz="0" w:color="auto"/>
        </w:pBdr>
      </w:pPr>
      <w:r w:rsidRPr="0085655B">
        <w:t>Volby do SR</w:t>
      </w:r>
    </w:p>
    <w:p w:rsidR="00CA504E" w:rsidRDefault="00CA504E">
      <w:pPr>
        <w:pBdr>
          <w:top w:val="none" w:sz="0" w:space="0" w:color="auto"/>
          <w:left w:val="none" w:sz="0" w:space="0" w:color="auto"/>
          <w:bottom w:val="none" w:sz="0" w:space="0" w:color="auto"/>
          <w:right w:val="none" w:sz="0" w:space="0" w:color="auto"/>
          <w:bar w:val="none" w:sz="0" w:color="auto"/>
        </w:pBdr>
      </w:pPr>
    </w:p>
    <w:p w:rsidR="00CA504E" w:rsidRPr="0085655B" w:rsidRDefault="00CA504E">
      <w:pPr>
        <w:pBdr>
          <w:top w:val="none" w:sz="0" w:space="0" w:color="auto"/>
          <w:left w:val="none" w:sz="0" w:space="0" w:color="auto"/>
          <w:bottom w:val="none" w:sz="0" w:space="0" w:color="auto"/>
          <w:right w:val="none" w:sz="0" w:space="0" w:color="auto"/>
          <w:bar w:val="none" w:sz="0" w:color="auto"/>
        </w:pBdr>
      </w:pPr>
    </w:p>
    <w:p w:rsidR="00CA504E" w:rsidRPr="00402787" w:rsidRDefault="00CA504E">
      <w:pPr>
        <w:pBdr>
          <w:top w:val="none" w:sz="0" w:space="0" w:color="auto"/>
          <w:left w:val="none" w:sz="0" w:space="0" w:color="auto"/>
          <w:bottom w:val="none" w:sz="0" w:space="0" w:color="auto"/>
          <w:right w:val="none" w:sz="0" w:space="0" w:color="auto"/>
          <w:bar w:val="none" w:sz="0" w:color="auto"/>
        </w:pBdr>
        <w:rPr>
          <w:b/>
          <w:i/>
          <w:iCs/>
        </w:rPr>
      </w:pPr>
      <w:r w:rsidRPr="00402787">
        <w:rPr>
          <w:b/>
          <w:i/>
          <w:iCs/>
        </w:rPr>
        <w:t>Předsedající zahajuje schůzi v 19:05.</w:t>
      </w:r>
    </w:p>
    <w:p w:rsidR="00CA504E" w:rsidRDefault="00CA504E">
      <w:pPr>
        <w:pBdr>
          <w:top w:val="none" w:sz="0" w:space="0" w:color="auto"/>
          <w:left w:val="none" w:sz="0" w:space="0" w:color="auto"/>
          <w:bottom w:val="none" w:sz="0" w:space="0" w:color="auto"/>
          <w:right w:val="none" w:sz="0" w:space="0" w:color="auto"/>
          <w:bar w:val="none" w:sz="0" w:color="auto"/>
        </w:pBdr>
        <w:rPr>
          <w:b/>
          <w:bCs/>
        </w:rPr>
      </w:pPr>
    </w:p>
    <w:p w:rsidR="00CA504E" w:rsidRDefault="00CA504E">
      <w:pPr>
        <w:pBdr>
          <w:top w:val="none" w:sz="0" w:space="0" w:color="auto"/>
          <w:left w:val="none" w:sz="0" w:space="0" w:color="auto"/>
          <w:bottom w:val="none" w:sz="0" w:space="0" w:color="auto"/>
          <w:right w:val="none" w:sz="0" w:space="0" w:color="auto"/>
          <w:bar w:val="none" w:sz="0" w:color="auto"/>
        </w:pBdr>
      </w:pPr>
      <w:r w:rsidRPr="0085655B">
        <w:rPr>
          <w:b/>
          <w:bCs/>
        </w:rPr>
        <w:t>Martin Jelínek</w:t>
      </w:r>
      <w:r w:rsidRPr="0085655B">
        <w:t>: Vítám vás jménem Studentské rady na volebním kolegiu. Nejdříve bude seznamovací kolečko, pak se seznámíme s programem:</w:t>
      </w:r>
    </w:p>
    <w:p w:rsidR="00CA504E" w:rsidRPr="0085655B" w:rsidRDefault="00CA504E">
      <w:pPr>
        <w:pBdr>
          <w:top w:val="none" w:sz="0" w:space="0" w:color="auto"/>
          <w:left w:val="none" w:sz="0" w:space="0" w:color="auto"/>
          <w:bottom w:val="none" w:sz="0" w:space="0" w:color="auto"/>
          <w:right w:val="none" w:sz="0" w:space="0" w:color="auto"/>
          <w:bar w:val="none" w:sz="0" w:color="auto"/>
        </w:pBdr>
      </w:pPr>
    </w:p>
    <w:p w:rsidR="00CA504E" w:rsidRPr="0085655B" w:rsidRDefault="00CA504E">
      <w:pPr>
        <w:pBdr>
          <w:top w:val="none" w:sz="0" w:space="0" w:color="auto"/>
          <w:left w:val="none" w:sz="0" w:space="0" w:color="auto"/>
          <w:bottom w:val="none" w:sz="0" w:space="0" w:color="auto"/>
          <w:right w:val="none" w:sz="0" w:space="0" w:color="auto"/>
          <w:bar w:val="none" w:sz="0" w:color="auto"/>
        </w:pBdr>
        <w:rPr>
          <w:b/>
          <w:iCs/>
          <w:u w:val="single"/>
        </w:rPr>
      </w:pPr>
      <w:r w:rsidRPr="0085655B">
        <w:rPr>
          <w:b/>
          <w:iCs/>
          <w:u w:val="single"/>
        </w:rPr>
        <w:t>1) Představovací kolečko, přivítání nových spolků</w:t>
      </w:r>
    </w:p>
    <w:p w:rsidR="00CA504E" w:rsidRPr="0085655B" w:rsidRDefault="00CA504E">
      <w:pPr>
        <w:pBdr>
          <w:top w:val="none" w:sz="0" w:space="0" w:color="auto"/>
          <w:left w:val="none" w:sz="0" w:space="0" w:color="auto"/>
          <w:bottom w:val="none" w:sz="0" w:space="0" w:color="auto"/>
          <w:right w:val="none" w:sz="0" w:space="0" w:color="auto"/>
          <w:bar w:val="none" w:sz="0" w:color="auto"/>
        </w:pBdr>
        <w:rPr>
          <w:i/>
          <w:iCs/>
        </w:rPr>
      </w:pPr>
      <w:r w:rsidRPr="0085655B">
        <w:rPr>
          <w:i/>
          <w:iCs/>
        </w:rPr>
        <w:t xml:space="preserve">/představují se zástupci spolků, viz presenční listina/ </w:t>
      </w:r>
    </w:p>
    <w:p w:rsidR="00CA504E" w:rsidRPr="0085655B" w:rsidRDefault="00CA504E">
      <w:pPr>
        <w:pBdr>
          <w:top w:val="none" w:sz="0" w:space="0" w:color="auto"/>
          <w:left w:val="none" w:sz="0" w:space="0" w:color="auto"/>
          <w:bottom w:val="none" w:sz="0" w:space="0" w:color="auto"/>
          <w:right w:val="none" w:sz="0" w:space="0" w:color="auto"/>
          <w:bar w:val="none" w:sz="0" w:color="auto"/>
        </w:pBdr>
        <w:rPr>
          <w:i/>
          <w:iCs/>
        </w:rPr>
      </w:pPr>
      <w:r w:rsidRPr="0085655B">
        <w:rPr>
          <w:i/>
          <w:iCs/>
        </w:rPr>
        <w:t>/přichází kolega Pavlorek (19:16)/</w:t>
      </w:r>
    </w:p>
    <w:p w:rsidR="00CA504E" w:rsidRDefault="00CA504E">
      <w:pPr>
        <w:pBdr>
          <w:top w:val="none" w:sz="0" w:space="0" w:color="auto"/>
          <w:left w:val="none" w:sz="0" w:space="0" w:color="auto"/>
          <w:bottom w:val="none" w:sz="0" w:space="0" w:color="auto"/>
          <w:right w:val="none" w:sz="0" w:space="0" w:color="auto"/>
          <w:bar w:val="none" w:sz="0" w:color="auto"/>
        </w:pBdr>
        <w:rPr>
          <w:i/>
          <w:iCs/>
        </w:rPr>
      </w:pPr>
    </w:p>
    <w:p w:rsidR="00CA504E" w:rsidRPr="0085655B" w:rsidRDefault="00CA504E">
      <w:pPr>
        <w:pBdr>
          <w:top w:val="none" w:sz="0" w:space="0" w:color="auto"/>
          <w:left w:val="none" w:sz="0" w:space="0" w:color="auto"/>
          <w:bottom w:val="none" w:sz="0" w:space="0" w:color="auto"/>
          <w:right w:val="none" w:sz="0" w:space="0" w:color="auto"/>
          <w:bar w:val="none" w:sz="0" w:color="auto"/>
        </w:pBdr>
        <w:rPr>
          <w:b/>
          <w:iCs/>
          <w:u w:val="single"/>
        </w:rPr>
      </w:pPr>
      <w:r w:rsidRPr="0085655B">
        <w:rPr>
          <w:b/>
          <w:iCs/>
          <w:u w:val="single"/>
        </w:rPr>
        <w:t>2) Seznámení s programem, schválení programu</w:t>
      </w:r>
    </w:p>
    <w:p w:rsidR="00CA504E" w:rsidRPr="0085655B" w:rsidRDefault="00CA504E">
      <w:pPr>
        <w:pBdr>
          <w:top w:val="none" w:sz="0" w:space="0" w:color="auto"/>
          <w:left w:val="none" w:sz="0" w:space="0" w:color="auto"/>
          <w:bottom w:val="none" w:sz="0" w:space="0" w:color="auto"/>
          <w:right w:val="none" w:sz="0" w:space="0" w:color="auto"/>
          <w:bar w:val="none" w:sz="0" w:color="auto"/>
        </w:pBdr>
        <w:rPr>
          <w:i/>
          <w:iCs/>
        </w:rPr>
      </w:pPr>
      <w:r w:rsidRPr="0085655B">
        <w:rPr>
          <w:i/>
          <w:iCs/>
        </w:rPr>
        <w:t>/probíhá seznamování se s programem/</w:t>
      </w:r>
    </w:p>
    <w:p w:rsidR="00CA504E" w:rsidRPr="0085655B" w:rsidRDefault="00CA504E" w:rsidP="0085655B">
      <w:pPr>
        <w:pBdr>
          <w:top w:val="none" w:sz="0" w:space="0" w:color="auto"/>
          <w:left w:val="none" w:sz="0" w:space="0" w:color="auto"/>
          <w:bottom w:val="none" w:sz="0" w:space="0" w:color="auto"/>
          <w:right w:val="none" w:sz="0" w:space="0" w:color="auto"/>
          <w:bar w:val="none" w:sz="0" w:color="auto"/>
        </w:pBdr>
        <w:spacing w:before="120"/>
        <w:rPr>
          <w:b/>
          <w:bCs/>
        </w:rPr>
      </w:pPr>
      <w:r w:rsidRPr="0085655B">
        <w:rPr>
          <w:b/>
          <w:bCs/>
        </w:rPr>
        <w:t>Program schválen 9-0-0</w:t>
      </w:r>
    </w:p>
    <w:p w:rsidR="00CA504E" w:rsidRPr="0085655B" w:rsidRDefault="00CA504E">
      <w:pPr>
        <w:pBdr>
          <w:top w:val="none" w:sz="0" w:space="0" w:color="auto"/>
          <w:left w:val="none" w:sz="0" w:space="0" w:color="auto"/>
          <w:bottom w:val="none" w:sz="0" w:space="0" w:color="auto"/>
          <w:right w:val="none" w:sz="0" w:space="0" w:color="auto"/>
          <w:bar w:val="none" w:sz="0" w:color="auto"/>
        </w:pBdr>
        <w:rPr>
          <w:b/>
          <w:u w:val="single"/>
        </w:rPr>
      </w:pPr>
      <w:r w:rsidRPr="0085655B">
        <w:rPr>
          <w:b/>
          <w:u w:val="single"/>
        </w:rPr>
        <w:t>3) Volba řídícího revizního komisař</w:t>
      </w:r>
      <w:r>
        <w:rPr>
          <w:b/>
          <w:u w:val="single"/>
        </w:rPr>
        <w:t>e</w:t>
      </w:r>
    </w:p>
    <w:p w:rsidR="00CA504E" w:rsidRPr="0085655B" w:rsidRDefault="00CA504E">
      <w:pPr>
        <w:pBdr>
          <w:top w:val="none" w:sz="0" w:space="0" w:color="auto"/>
          <w:left w:val="none" w:sz="0" w:space="0" w:color="auto"/>
          <w:bottom w:val="none" w:sz="0" w:space="0" w:color="auto"/>
          <w:right w:val="none" w:sz="0" w:space="0" w:color="auto"/>
          <w:bar w:val="none" w:sz="0" w:color="auto"/>
        </w:pBdr>
      </w:pPr>
      <w:r w:rsidRPr="0085655B">
        <w:rPr>
          <w:b/>
          <w:bCs/>
        </w:rPr>
        <w:t>David Pavlorek</w:t>
      </w:r>
      <w:r w:rsidRPr="0085655B">
        <w:t xml:space="preserve">: Revizní komise byla zvolena ve stejném složení jako minulý rok a po vzájemném úradku k vám předstupuji s tím, že bych rád tuto funkci vykonával dál. </w:t>
      </w:r>
    </w:p>
    <w:p w:rsidR="00CA504E" w:rsidRDefault="00CA504E" w:rsidP="0085655B">
      <w:pPr>
        <w:pBdr>
          <w:top w:val="none" w:sz="0" w:space="0" w:color="auto"/>
          <w:left w:val="none" w:sz="0" w:space="0" w:color="auto"/>
          <w:bottom w:val="none" w:sz="0" w:space="0" w:color="auto"/>
          <w:right w:val="none" w:sz="0" w:space="0" w:color="auto"/>
          <w:bar w:val="none" w:sz="0" w:color="auto"/>
        </w:pBdr>
        <w:spacing w:before="120"/>
        <w:rPr>
          <w:b/>
          <w:bCs/>
        </w:rPr>
      </w:pPr>
      <w:r w:rsidRPr="0085655B">
        <w:rPr>
          <w:b/>
          <w:bCs/>
        </w:rPr>
        <w:t>Kolega Pavlorek byl zvolen: 7-0-1</w:t>
      </w:r>
    </w:p>
    <w:p w:rsidR="00CA504E" w:rsidRPr="0085655B" w:rsidRDefault="00CA504E" w:rsidP="0085655B">
      <w:pPr>
        <w:pBdr>
          <w:top w:val="none" w:sz="0" w:space="0" w:color="auto"/>
          <w:left w:val="none" w:sz="0" w:space="0" w:color="auto"/>
          <w:bottom w:val="none" w:sz="0" w:space="0" w:color="auto"/>
          <w:right w:val="none" w:sz="0" w:space="0" w:color="auto"/>
          <w:bar w:val="none" w:sz="0" w:color="auto"/>
        </w:pBdr>
        <w:spacing w:before="120"/>
        <w:rPr>
          <w:u w:val="single"/>
        </w:rPr>
      </w:pPr>
    </w:p>
    <w:p w:rsidR="00CA504E" w:rsidRPr="0085655B" w:rsidRDefault="00CA504E">
      <w:pPr>
        <w:pBdr>
          <w:top w:val="none" w:sz="0" w:space="0" w:color="auto"/>
          <w:left w:val="none" w:sz="0" w:space="0" w:color="auto"/>
          <w:bottom w:val="none" w:sz="0" w:space="0" w:color="auto"/>
          <w:right w:val="none" w:sz="0" w:space="0" w:color="auto"/>
          <w:bar w:val="none" w:sz="0" w:color="auto"/>
        </w:pBdr>
        <w:rPr>
          <w:b/>
          <w:u w:val="single"/>
        </w:rPr>
      </w:pPr>
      <w:r w:rsidRPr="0085655B">
        <w:rPr>
          <w:b/>
          <w:u w:val="single"/>
        </w:rPr>
        <w:t>4) Studentský ombudsman:</w:t>
      </w:r>
    </w:p>
    <w:p w:rsidR="00CA504E" w:rsidRPr="0085655B" w:rsidRDefault="00CA504E">
      <w:pPr>
        <w:pBdr>
          <w:top w:val="none" w:sz="0" w:space="0" w:color="auto"/>
          <w:left w:val="none" w:sz="0" w:space="0" w:color="auto"/>
          <w:bottom w:val="none" w:sz="0" w:space="0" w:color="auto"/>
          <w:right w:val="none" w:sz="0" w:space="0" w:color="auto"/>
          <w:bar w:val="none" w:sz="0" w:color="auto"/>
        </w:pBdr>
      </w:pPr>
      <w:r w:rsidRPr="0085655B">
        <w:rPr>
          <w:b/>
          <w:bCs/>
        </w:rPr>
        <w:t>Martin Jelínek:</w:t>
      </w:r>
      <w:r w:rsidRPr="0085655B">
        <w:t xml:space="preserve"> Přistoupíme k dalšímu bodu – vedoucí pracovní skupiny je kolegyně Anna Kolářová, pracovní skupina nebyla od jejího zvolení svolána, proto navrhujeme její odvolání z funkce.</w:t>
      </w:r>
    </w:p>
    <w:p w:rsidR="00CA504E" w:rsidRPr="0085655B" w:rsidRDefault="00CA504E" w:rsidP="0085655B">
      <w:pPr>
        <w:pBdr>
          <w:top w:val="none" w:sz="0" w:space="0" w:color="auto"/>
          <w:left w:val="none" w:sz="0" w:space="0" w:color="auto"/>
          <w:bottom w:val="none" w:sz="0" w:space="0" w:color="auto"/>
          <w:right w:val="none" w:sz="0" w:space="0" w:color="auto"/>
          <w:bar w:val="none" w:sz="0" w:color="auto"/>
        </w:pBdr>
        <w:spacing w:before="120"/>
        <w:rPr>
          <w:b/>
          <w:bCs/>
        </w:rPr>
      </w:pPr>
      <w:r w:rsidRPr="0085655B">
        <w:rPr>
          <w:b/>
          <w:bCs/>
        </w:rPr>
        <w:t>Kolegyně Kolářová byla odvolána: 6-0-3</w:t>
      </w:r>
    </w:p>
    <w:p w:rsidR="00CA504E" w:rsidRPr="0085655B" w:rsidRDefault="00CA504E">
      <w:pPr>
        <w:pBdr>
          <w:top w:val="none" w:sz="0" w:space="0" w:color="auto"/>
          <w:left w:val="none" w:sz="0" w:space="0" w:color="auto"/>
          <w:bottom w:val="none" w:sz="0" w:space="0" w:color="auto"/>
          <w:right w:val="none" w:sz="0" w:space="0" w:color="auto"/>
          <w:bar w:val="none" w:sz="0" w:color="auto"/>
        </w:pBdr>
      </w:pPr>
    </w:p>
    <w:p w:rsidR="00CA504E" w:rsidRPr="0085655B" w:rsidRDefault="00CA504E">
      <w:pPr>
        <w:pBdr>
          <w:top w:val="none" w:sz="0" w:space="0" w:color="auto"/>
          <w:left w:val="none" w:sz="0" w:space="0" w:color="auto"/>
          <w:bottom w:val="none" w:sz="0" w:space="0" w:color="auto"/>
          <w:right w:val="none" w:sz="0" w:space="0" w:color="auto"/>
          <w:bar w:val="none" w:sz="0" w:color="auto"/>
        </w:pBdr>
      </w:pPr>
      <w:r w:rsidRPr="0085655B">
        <w:rPr>
          <w:b/>
          <w:bCs/>
        </w:rPr>
        <w:t>Martin Jelínek:</w:t>
      </w:r>
      <w:r>
        <w:t xml:space="preserve"> Funkce musí být ob</w:t>
      </w:r>
      <w:r w:rsidRPr="0085655B">
        <w:t>sazena. Kolega David Mařák se hlásil již s</w:t>
      </w:r>
      <w:r>
        <w:t> </w:t>
      </w:r>
      <w:r w:rsidRPr="0085655B">
        <w:t>př</w:t>
      </w:r>
      <w:r>
        <w:t>edstihem.</w:t>
      </w:r>
    </w:p>
    <w:p w:rsidR="00CA504E" w:rsidRPr="0085655B" w:rsidRDefault="00CA504E">
      <w:pPr>
        <w:pBdr>
          <w:top w:val="none" w:sz="0" w:space="0" w:color="auto"/>
          <w:left w:val="none" w:sz="0" w:space="0" w:color="auto"/>
          <w:bottom w:val="none" w:sz="0" w:space="0" w:color="auto"/>
          <w:right w:val="none" w:sz="0" w:space="0" w:color="auto"/>
          <w:bar w:val="none" w:sz="0" w:color="auto"/>
        </w:pBdr>
        <w:rPr>
          <w:i/>
          <w:iCs/>
        </w:rPr>
      </w:pPr>
      <w:r w:rsidRPr="0085655B">
        <w:rPr>
          <w:b/>
          <w:bCs/>
        </w:rPr>
        <w:t>David Mařák:</w:t>
      </w:r>
      <w:r w:rsidRPr="0085655B">
        <w:t xml:space="preserve"> Chci tuto funkci zastávat, a budu se snažit, aby činnost této skupiny byla aktivní a přínosná. Doufám v protikandidáta.</w:t>
      </w:r>
    </w:p>
    <w:p w:rsidR="00CA504E" w:rsidRPr="0085655B" w:rsidRDefault="00CA504E">
      <w:pPr>
        <w:pBdr>
          <w:top w:val="none" w:sz="0" w:space="0" w:color="auto"/>
          <w:left w:val="none" w:sz="0" w:space="0" w:color="auto"/>
          <w:bottom w:val="none" w:sz="0" w:space="0" w:color="auto"/>
          <w:right w:val="none" w:sz="0" w:space="0" w:color="auto"/>
          <w:bar w:val="none" w:sz="0" w:color="auto"/>
        </w:pBdr>
        <w:rPr>
          <w:i/>
          <w:iCs/>
        </w:rPr>
      </w:pPr>
      <w:r w:rsidRPr="0085655B">
        <w:rPr>
          <w:i/>
          <w:iCs/>
        </w:rPr>
        <w:t>/Na žádost předsedajícího schůzi shrnuje kol. Pavlorek náplň funkce ombudsmana/</w:t>
      </w:r>
    </w:p>
    <w:p w:rsidR="00CA504E" w:rsidRPr="0085655B" w:rsidRDefault="00CA504E">
      <w:pPr>
        <w:pBdr>
          <w:top w:val="none" w:sz="0" w:space="0" w:color="auto"/>
          <w:left w:val="none" w:sz="0" w:space="0" w:color="auto"/>
          <w:bottom w:val="none" w:sz="0" w:space="0" w:color="auto"/>
          <w:right w:val="none" w:sz="0" w:space="0" w:color="auto"/>
          <w:bar w:val="none" w:sz="0" w:color="auto"/>
        </w:pBdr>
      </w:pPr>
      <w:r w:rsidRPr="0085655B">
        <w:t>Základní koncept je, že by tuto funkci mohl zastávat nějaký student, do určité míry plní tuto funkci Studentská rada, ale je pochopitelné, že ne vždy je úplně příjemné předstupovat před celou Radu s nějakým osobním problémem. Chtělo by</w:t>
      </w:r>
      <w:r>
        <w:t xml:space="preserve"> to</w:t>
      </w:r>
      <w:r w:rsidRPr="0085655B">
        <w:t xml:space="preserve">, aby se ta skupina rozjela a dala té vizi nějaký formát. Ombudsmana by </w:t>
      </w:r>
      <w:r>
        <w:t xml:space="preserve">pak </w:t>
      </w:r>
      <w:r w:rsidRPr="0085655B">
        <w:t>ustavovalo kolegium jako orgán.</w:t>
      </w:r>
    </w:p>
    <w:p w:rsidR="00CA504E" w:rsidRPr="0085655B" w:rsidRDefault="00CA504E" w:rsidP="00A75C3F">
      <w:pPr>
        <w:pBdr>
          <w:top w:val="none" w:sz="0" w:space="0" w:color="auto"/>
          <w:left w:val="none" w:sz="0" w:space="0" w:color="auto"/>
          <w:bottom w:val="none" w:sz="0" w:space="0" w:color="auto"/>
          <w:right w:val="none" w:sz="0" w:space="0" w:color="auto"/>
          <w:bar w:val="none" w:sz="0" w:color="auto"/>
        </w:pBdr>
        <w:spacing w:before="120"/>
        <w:rPr>
          <w:b/>
          <w:bCs/>
        </w:rPr>
      </w:pPr>
      <w:r w:rsidRPr="0085655B">
        <w:rPr>
          <w:b/>
          <w:bCs/>
        </w:rPr>
        <w:t>Kolega Mařák byl zvolen: 6-0-3.</w:t>
      </w:r>
    </w:p>
    <w:p w:rsidR="00CA504E" w:rsidRDefault="00CA504E">
      <w:pPr>
        <w:pBdr>
          <w:top w:val="none" w:sz="0" w:space="0" w:color="auto"/>
          <w:left w:val="none" w:sz="0" w:space="0" w:color="auto"/>
          <w:bottom w:val="none" w:sz="0" w:space="0" w:color="auto"/>
          <w:right w:val="none" w:sz="0" w:space="0" w:color="auto"/>
          <w:bar w:val="none" w:sz="0" w:color="auto"/>
        </w:pBdr>
        <w:rPr>
          <w:u w:val="single"/>
        </w:rPr>
      </w:pPr>
    </w:p>
    <w:p w:rsidR="00CA504E" w:rsidRPr="0085655B" w:rsidRDefault="00CA504E">
      <w:pPr>
        <w:pBdr>
          <w:top w:val="none" w:sz="0" w:space="0" w:color="auto"/>
          <w:left w:val="none" w:sz="0" w:space="0" w:color="auto"/>
          <w:bottom w:val="none" w:sz="0" w:space="0" w:color="auto"/>
          <w:right w:val="none" w:sz="0" w:space="0" w:color="auto"/>
          <w:bar w:val="none" w:sz="0" w:color="auto"/>
        </w:pBdr>
        <w:rPr>
          <w:u w:val="single"/>
        </w:rPr>
      </w:pPr>
    </w:p>
    <w:p w:rsidR="00CA504E" w:rsidRPr="00A75C3F" w:rsidRDefault="00CA504E">
      <w:pPr>
        <w:pBdr>
          <w:top w:val="none" w:sz="0" w:space="0" w:color="auto"/>
          <w:left w:val="none" w:sz="0" w:space="0" w:color="auto"/>
          <w:bottom w:val="none" w:sz="0" w:space="0" w:color="auto"/>
          <w:right w:val="none" w:sz="0" w:space="0" w:color="auto"/>
          <w:bar w:val="none" w:sz="0" w:color="auto"/>
        </w:pBdr>
        <w:rPr>
          <w:b/>
          <w:u w:val="single"/>
        </w:rPr>
      </w:pPr>
      <w:r w:rsidRPr="00A75C3F">
        <w:rPr>
          <w:b/>
          <w:u w:val="single"/>
        </w:rPr>
        <w:t>5) Volby do Studentské rady:</w:t>
      </w:r>
    </w:p>
    <w:p w:rsidR="00CA504E" w:rsidRDefault="00CA504E">
      <w:pPr>
        <w:pBdr>
          <w:top w:val="none" w:sz="0" w:space="0" w:color="auto"/>
          <w:left w:val="none" w:sz="0" w:space="0" w:color="auto"/>
          <w:bottom w:val="none" w:sz="0" w:space="0" w:color="auto"/>
          <w:right w:val="none" w:sz="0" w:space="0" w:color="auto"/>
          <w:bar w:val="none" w:sz="0" w:color="auto"/>
        </w:pBdr>
      </w:pPr>
      <w:r w:rsidRPr="0085655B">
        <w:rPr>
          <w:b/>
          <w:bCs/>
        </w:rPr>
        <w:t>Martin Jelínek:</w:t>
      </w:r>
      <w:r w:rsidRPr="0085655B">
        <w:t xml:space="preserve"> Přistoupíme k volbě, př</w:t>
      </w:r>
      <w:r>
        <w:t>istoupíme k nominacím.</w:t>
      </w:r>
    </w:p>
    <w:p w:rsidR="00CA504E" w:rsidRPr="0085655B" w:rsidRDefault="00CA504E">
      <w:pPr>
        <w:pBdr>
          <w:top w:val="none" w:sz="0" w:space="0" w:color="auto"/>
          <w:left w:val="none" w:sz="0" w:space="0" w:color="auto"/>
          <w:bottom w:val="none" w:sz="0" w:space="0" w:color="auto"/>
          <w:right w:val="none" w:sz="0" w:space="0" w:color="auto"/>
          <w:bar w:val="none" w:sz="0" w:color="auto"/>
        </w:pBdr>
      </w:pPr>
    </w:p>
    <w:p w:rsidR="00CA504E" w:rsidRDefault="00CA504E">
      <w:pPr>
        <w:pBdr>
          <w:top w:val="none" w:sz="0" w:space="0" w:color="auto"/>
          <w:left w:val="none" w:sz="0" w:space="0" w:color="auto"/>
          <w:bottom w:val="none" w:sz="0" w:space="0" w:color="auto"/>
          <w:right w:val="none" w:sz="0" w:space="0" w:color="auto"/>
          <w:bar w:val="none" w:sz="0" w:color="auto"/>
        </w:pBdr>
      </w:pPr>
      <w:r w:rsidRPr="0085655B">
        <w:rPr>
          <w:b/>
          <w:bCs/>
        </w:rPr>
        <w:t>Veronika Chlumská:</w:t>
      </w:r>
      <w:r w:rsidRPr="0085655B">
        <w:t xml:space="preserve"> Navrhuji za VeSS Kateřinu Žádníkovou.</w:t>
      </w:r>
    </w:p>
    <w:p w:rsidR="00CA504E" w:rsidRPr="00A75C3F" w:rsidRDefault="00CA504E">
      <w:pPr>
        <w:pBdr>
          <w:top w:val="none" w:sz="0" w:space="0" w:color="auto"/>
          <w:left w:val="none" w:sz="0" w:space="0" w:color="auto"/>
          <w:bottom w:val="none" w:sz="0" w:space="0" w:color="auto"/>
          <w:right w:val="none" w:sz="0" w:space="0" w:color="auto"/>
          <w:bar w:val="none" w:sz="0" w:color="auto"/>
        </w:pBdr>
        <w:rPr>
          <w:i/>
        </w:rPr>
      </w:pPr>
      <w:r w:rsidRPr="00A75C3F">
        <w:rPr>
          <w:i/>
        </w:rPr>
        <w:t>/Kol. Žádníková přijímá/</w:t>
      </w:r>
    </w:p>
    <w:p w:rsidR="00CA504E" w:rsidRDefault="00CA504E">
      <w:pPr>
        <w:pBdr>
          <w:top w:val="none" w:sz="0" w:space="0" w:color="auto"/>
          <w:left w:val="none" w:sz="0" w:space="0" w:color="auto"/>
          <w:bottom w:val="none" w:sz="0" w:space="0" w:color="auto"/>
          <w:right w:val="none" w:sz="0" w:space="0" w:color="auto"/>
          <w:bar w:val="none" w:sz="0" w:color="auto"/>
        </w:pBdr>
      </w:pPr>
      <w:r w:rsidRPr="0085655B">
        <w:rPr>
          <w:b/>
          <w:bCs/>
        </w:rPr>
        <w:t>Kateřina Žádníková:</w:t>
      </w:r>
      <w:r w:rsidRPr="0085655B">
        <w:t xml:space="preserve"> Studuji Bohemistiku a Norská studia. Jako dobrovolnice jsem se dostala d</w:t>
      </w:r>
      <w:r>
        <w:t>o kontaktu se Studentskou radou a</w:t>
      </w:r>
      <w:r w:rsidRPr="0085655B">
        <w:t xml:space="preserve"> chci se zapojit do studentského života. </w:t>
      </w:r>
    </w:p>
    <w:p w:rsidR="00CA504E" w:rsidRPr="0085655B" w:rsidRDefault="00CA504E">
      <w:pPr>
        <w:pBdr>
          <w:top w:val="none" w:sz="0" w:space="0" w:color="auto"/>
          <w:left w:val="none" w:sz="0" w:space="0" w:color="auto"/>
          <w:bottom w:val="none" w:sz="0" w:space="0" w:color="auto"/>
          <w:right w:val="none" w:sz="0" w:space="0" w:color="auto"/>
          <w:bar w:val="none" w:sz="0" w:color="auto"/>
        </w:pBdr>
      </w:pPr>
    </w:p>
    <w:p w:rsidR="00CA504E" w:rsidRPr="0085655B" w:rsidRDefault="00CA504E">
      <w:pPr>
        <w:pBdr>
          <w:top w:val="none" w:sz="0" w:space="0" w:color="auto"/>
          <w:left w:val="none" w:sz="0" w:space="0" w:color="auto"/>
          <w:bottom w:val="none" w:sz="0" w:space="0" w:color="auto"/>
          <w:right w:val="none" w:sz="0" w:space="0" w:color="auto"/>
          <w:bar w:val="none" w:sz="0" w:color="auto"/>
        </w:pBdr>
        <w:rPr>
          <w:i/>
          <w:iCs/>
        </w:rPr>
      </w:pPr>
      <w:r w:rsidRPr="0085655B">
        <w:rPr>
          <w:b/>
          <w:bCs/>
        </w:rPr>
        <w:t>David Mařák:</w:t>
      </w:r>
      <w:r w:rsidRPr="0085655B">
        <w:t xml:space="preserve"> Spolek Charlie navrhuje </w:t>
      </w:r>
      <w:r>
        <w:t>kol.</w:t>
      </w:r>
      <w:r w:rsidRPr="0085655B">
        <w:t xml:space="preserve"> Poula /</w:t>
      </w:r>
      <w:r w:rsidRPr="0085655B">
        <w:rPr>
          <w:i/>
          <w:iCs/>
        </w:rPr>
        <w:t>čte se kandidatura kol. Bronislava Poula (viz příloha)/.</w:t>
      </w:r>
    </w:p>
    <w:p w:rsidR="00CA504E" w:rsidRDefault="00CA504E">
      <w:pPr>
        <w:pBdr>
          <w:top w:val="none" w:sz="0" w:space="0" w:color="auto"/>
          <w:left w:val="none" w:sz="0" w:space="0" w:color="auto"/>
          <w:bottom w:val="none" w:sz="0" w:space="0" w:color="auto"/>
          <w:right w:val="none" w:sz="0" w:space="0" w:color="auto"/>
          <w:bar w:val="none" w:sz="0" w:color="auto"/>
        </w:pBdr>
      </w:pPr>
      <w:r w:rsidRPr="0085655B">
        <w:rPr>
          <w:b/>
          <w:bCs/>
        </w:rPr>
        <w:t>Jakub Vozák:</w:t>
      </w:r>
      <w:r w:rsidRPr="0085655B">
        <w:t xml:space="preserve"> Spolek PAKET navrhuje mě. Přišel jsem do Studentské rady kvůli spolků</w:t>
      </w:r>
      <w:r>
        <w:t>m a doufám, že to budu vykon</w:t>
      </w:r>
      <w:r w:rsidRPr="0085655B">
        <w:t>ávat dál a myslím, že by bylo škoda zahodit mé zkušenosti. Jsem zároveň senátor, myslím, že je dobře, když jsou senátoři v Radě.</w:t>
      </w:r>
    </w:p>
    <w:p w:rsidR="00CA504E" w:rsidRPr="0085655B" w:rsidRDefault="00CA504E">
      <w:pPr>
        <w:pBdr>
          <w:top w:val="none" w:sz="0" w:space="0" w:color="auto"/>
          <w:left w:val="none" w:sz="0" w:space="0" w:color="auto"/>
          <w:bottom w:val="none" w:sz="0" w:space="0" w:color="auto"/>
          <w:right w:val="none" w:sz="0" w:space="0" w:color="auto"/>
          <w:bar w:val="none" w:sz="0" w:color="auto"/>
        </w:pBdr>
      </w:pPr>
    </w:p>
    <w:p w:rsidR="00CA504E" w:rsidRPr="0085655B" w:rsidRDefault="00CA504E">
      <w:pPr>
        <w:pBdr>
          <w:top w:val="none" w:sz="0" w:space="0" w:color="auto"/>
          <w:left w:val="none" w:sz="0" w:space="0" w:color="auto"/>
          <w:bottom w:val="none" w:sz="0" w:space="0" w:color="auto"/>
          <w:right w:val="none" w:sz="0" w:space="0" w:color="auto"/>
          <w:bar w:val="none" w:sz="0" w:color="auto"/>
        </w:pBdr>
      </w:pPr>
      <w:r w:rsidRPr="0085655B">
        <w:rPr>
          <w:b/>
          <w:bCs/>
        </w:rPr>
        <w:t>Kajetán Holeček:</w:t>
      </w:r>
      <w:r w:rsidRPr="0085655B">
        <w:t xml:space="preserve"> Za spolek Madžlis navrhuji Veroniku Chlumskou</w:t>
      </w:r>
      <w:r>
        <w:t>.</w:t>
      </w:r>
    </w:p>
    <w:p w:rsidR="00CA504E" w:rsidRDefault="00CA504E">
      <w:pPr>
        <w:pBdr>
          <w:top w:val="none" w:sz="0" w:space="0" w:color="auto"/>
          <w:left w:val="none" w:sz="0" w:space="0" w:color="auto"/>
          <w:bottom w:val="none" w:sz="0" w:space="0" w:color="auto"/>
          <w:right w:val="none" w:sz="0" w:space="0" w:color="auto"/>
          <w:bar w:val="none" w:sz="0" w:color="auto"/>
        </w:pBdr>
      </w:pPr>
      <w:r w:rsidRPr="0085655B">
        <w:rPr>
          <w:b/>
          <w:bCs/>
        </w:rPr>
        <w:t>Veronika Chlumská:</w:t>
      </w:r>
      <w:r w:rsidRPr="0085655B">
        <w:t xml:space="preserve"> </w:t>
      </w:r>
      <w:r>
        <w:t>Přijímám</w:t>
      </w:r>
      <w:r w:rsidRPr="0085655B">
        <w:t>. Studuji obor Veřejná správa a spisová služba, byla jsem v Studentské radě minulý rok, budu se snažit vypomáhat i při dalších akcích, které bude Studentská rada organizovat.</w:t>
      </w:r>
    </w:p>
    <w:p w:rsidR="00CA504E" w:rsidRPr="0085655B" w:rsidRDefault="00CA504E">
      <w:pPr>
        <w:pBdr>
          <w:top w:val="none" w:sz="0" w:space="0" w:color="auto"/>
          <w:left w:val="none" w:sz="0" w:space="0" w:color="auto"/>
          <w:bottom w:val="none" w:sz="0" w:space="0" w:color="auto"/>
          <w:right w:val="none" w:sz="0" w:space="0" w:color="auto"/>
          <w:bar w:val="none" w:sz="0" w:color="auto"/>
        </w:pBdr>
      </w:pPr>
    </w:p>
    <w:p w:rsidR="00CA504E" w:rsidRDefault="00CA504E">
      <w:pPr>
        <w:pBdr>
          <w:top w:val="none" w:sz="0" w:space="0" w:color="auto"/>
          <w:left w:val="none" w:sz="0" w:space="0" w:color="auto"/>
          <w:bottom w:val="none" w:sz="0" w:space="0" w:color="auto"/>
          <w:right w:val="none" w:sz="0" w:space="0" w:color="auto"/>
          <w:bar w:val="none" w:sz="0" w:color="auto"/>
        </w:pBdr>
      </w:pPr>
      <w:r w:rsidRPr="0085655B">
        <w:rPr>
          <w:b/>
          <w:bCs/>
        </w:rPr>
        <w:t>Kajetán Holeček:</w:t>
      </w:r>
      <w:r w:rsidRPr="0085655B">
        <w:t xml:space="preserve"> Z pověření Tomáše Musila nominuji za spolek Praxis Jakuba Sovu, je to student 2. roč. Bc. Filosofie, ve spolku Praxis je aktivní a slovy Tomáše Musila je to </w:t>
      </w:r>
      <w:r>
        <w:t>perspektivní účastník studentského života na fakultě</w:t>
      </w:r>
      <w:r w:rsidRPr="0085655B">
        <w:t>.</w:t>
      </w:r>
    </w:p>
    <w:p w:rsidR="00CA504E" w:rsidRPr="0085655B" w:rsidRDefault="00CA504E">
      <w:pPr>
        <w:pBdr>
          <w:top w:val="none" w:sz="0" w:space="0" w:color="auto"/>
          <w:left w:val="none" w:sz="0" w:space="0" w:color="auto"/>
          <w:bottom w:val="none" w:sz="0" w:space="0" w:color="auto"/>
          <w:right w:val="none" w:sz="0" w:space="0" w:color="auto"/>
          <w:bar w:val="none" w:sz="0" w:color="auto"/>
        </w:pBdr>
      </w:pPr>
    </w:p>
    <w:p w:rsidR="00CA504E" w:rsidRPr="0085655B" w:rsidRDefault="00CA504E">
      <w:pPr>
        <w:pBdr>
          <w:top w:val="none" w:sz="0" w:space="0" w:color="auto"/>
          <w:left w:val="none" w:sz="0" w:space="0" w:color="auto"/>
          <w:bottom w:val="none" w:sz="0" w:space="0" w:color="auto"/>
          <w:right w:val="none" w:sz="0" w:space="0" w:color="auto"/>
          <w:bar w:val="none" w:sz="0" w:color="auto"/>
        </w:pBdr>
        <w:rPr>
          <w:i/>
          <w:iCs/>
        </w:rPr>
      </w:pPr>
      <w:r w:rsidRPr="0085655B">
        <w:rPr>
          <w:b/>
          <w:bCs/>
        </w:rPr>
        <w:t xml:space="preserve">Martin Jelínek: </w:t>
      </w:r>
      <w:r w:rsidRPr="0085655B">
        <w:t>Přistoupíme k volbě. Informace pro ostatní spolky je, že se volí až do pátku do 14:00.</w:t>
      </w:r>
    </w:p>
    <w:p w:rsidR="00CA504E" w:rsidRDefault="00CA504E">
      <w:pPr>
        <w:pBdr>
          <w:top w:val="none" w:sz="0" w:space="0" w:color="auto"/>
          <w:left w:val="none" w:sz="0" w:space="0" w:color="auto"/>
          <w:bottom w:val="none" w:sz="0" w:space="0" w:color="auto"/>
          <w:right w:val="none" w:sz="0" w:space="0" w:color="auto"/>
          <w:bar w:val="none" w:sz="0" w:color="auto"/>
        </w:pBdr>
        <w:rPr>
          <w:i/>
          <w:iCs/>
        </w:rPr>
      </w:pPr>
      <w:r w:rsidRPr="0085655B">
        <w:rPr>
          <w:i/>
          <w:iCs/>
        </w:rPr>
        <w:t>/probíhá volba/</w:t>
      </w:r>
    </w:p>
    <w:p w:rsidR="00CA504E" w:rsidRPr="0085655B" w:rsidRDefault="00CA504E">
      <w:pPr>
        <w:pBdr>
          <w:top w:val="none" w:sz="0" w:space="0" w:color="auto"/>
          <w:left w:val="none" w:sz="0" w:space="0" w:color="auto"/>
          <w:bottom w:val="none" w:sz="0" w:space="0" w:color="auto"/>
          <w:right w:val="none" w:sz="0" w:space="0" w:color="auto"/>
          <w:bar w:val="none" w:sz="0" w:color="auto"/>
        </w:pBdr>
      </w:pPr>
    </w:p>
    <w:p w:rsidR="00CA504E" w:rsidRPr="0085655B" w:rsidRDefault="00CA504E">
      <w:pPr>
        <w:pBdr>
          <w:top w:val="none" w:sz="0" w:space="0" w:color="auto"/>
          <w:left w:val="none" w:sz="0" w:space="0" w:color="auto"/>
          <w:bottom w:val="none" w:sz="0" w:space="0" w:color="auto"/>
          <w:right w:val="none" w:sz="0" w:space="0" w:color="auto"/>
          <w:bar w:val="none" w:sz="0" w:color="auto"/>
        </w:pBdr>
      </w:pPr>
      <w:r w:rsidRPr="0085655B">
        <w:rPr>
          <w:b/>
          <w:bCs/>
        </w:rPr>
        <w:t>David Pavlorek:</w:t>
      </w:r>
      <w:r w:rsidRPr="0085655B">
        <w:t xml:space="preserve"> Hlasovali všichni, výsledky se dočkáte v pátek, </w:t>
      </w:r>
      <w:r>
        <w:t xml:space="preserve">stejně tak </w:t>
      </w:r>
      <w:r w:rsidRPr="0085655B">
        <w:t>i volební úč</w:t>
      </w:r>
      <w:r>
        <w:t>ast. P</w:t>
      </w:r>
      <w:r w:rsidRPr="0085655B">
        <w:t>řes týden očekáváme, že přijdou volit ještě další spolky.</w:t>
      </w:r>
    </w:p>
    <w:p w:rsidR="00CA504E" w:rsidRDefault="00CA504E">
      <w:pPr>
        <w:pBdr>
          <w:top w:val="none" w:sz="0" w:space="0" w:color="auto"/>
          <w:left w:val="none" w:sz="0" w:space="0" w:color="auto"/>
          <w:bottom w:val="none" w:sz="0" w:space="0" w:color="auto"/>
          <w:right w:val="none" w:sz="0" w:space="0" w:color="auto"/>
          <w:bar w:val="none" w:sz="0" w:color="auto"/>
        </w:pBdr>
      </w:pPr>
      <w:r w:rsidRPr="0085655B">
        <w:rPr>
          <w:b/>
          <w:bCs/>
        </w:rPr>
        <w:t>Martin Jelínek:</w:t>
      </w:r>
      <w:r w:rsidRPr="0085655B">
        <w:t xml:space="preserve"> Pokud nikdo už nic nemá, teď je prostor pro různé podněty.</w:t>
      </w:r>
    </w:p>
    <w:p w:rsidR="00CA504E" w:rsidRPr="0085655B" w:rsidRDefault="00CA504E">
      <w:pPr>
        <w:pBdr>
          <w:top w:val="none" w:sz="0" w:space="0" w:color="auto"/>
          <w:left w:val="none" w:sz="0" w:space="0" w:color="auto"/>
          <w:bottom w:val="none" w:sz="0" w:space="0" w:color="auto"/>
          <w:right w:val="none" w:sz="0" w:space="0" w:color="auto"/>
          <w:bar w:val="none" w:sz="0" w:color="auto"/>
        </w:pBdr>
      </w:pPr>
    </w:p>
    <w:p w:rsidR="00CA504E" w:rsidRPr="0085655B" w:rsidRDefault="00CA504E">
      <w:pPr>
        <w:pBdr>
          <w:top w:val="none" w:sz="0" w:space="0" w:color="auto"/>
          <w:left w:val="none" w:sz="0" w:space="0" w:color="auto"/>
          <w:bottom w:val="none" w:sz="0" w:space="0" w:color="auto"/>
          <w:right w:val="none" w:sz="0" w:space="0" w:color="auto"/>
          <w:bar w:val="none" w:sz="0" w:color="auto"/>
        </w:pBdr>
      </w:pPr>
      <w:r w:rsidRPr="0085655B">
        <w:rPr>
          <w:b/>
          <w:bCs/>
        </w:rPr>
        <w:t>Petr Holubetz:</w:t>
      </w:r>
      <w:r w:rsidRPr="0085655B">
        <w:t xml:space="preserve"> Klíče do místnosti mají teď asi různé spolky, že?</w:t>
      </w:r>
    </w:p>
    <w:p w:rsidR="00CA504E" w:rsidRDefault="00CA504E">
      <w:pPr>
        <w:pBdr>
          <w:top w:val="none" w:sz="0" w:space="0" w:color="auto"/>
          <w:left w:val="none" w:sz="0" w:space="0" w:color="auto"/>
          <w:bottom w:val="none" w:sz="0" w:space="0" w:color="auto"/>
          <w:right w:val="none" w:sz="0" w:space="0" w:color="auto"/>
          <w:bar w:val="none" w:sz="0" w:color="auto"/>
        </w:pBdr>
      </w:pPr>
      <w:r w:rsidRPr="0085655B">
        <w:rPr>
          <w:b/>
          <w:bCs/>
        </w:rPr>
        <w:t>David Pavlorek:</w:t>
      </w:r>
      <w:r w:rsidRPr="0085655B">
        <w:t xml:space="preserve"> Případná otázka! Až se sejde nová Rada, tak se vyberou klíče od lidí, kteří na ně již nemají nárok, a dojde k jejich </w:t>
      </w:r>
      <w:r>
        <w:t>revizi</w:t>
      </w:r>
      <w:r w:rsidRPr="0085655B">
        <w:t>. Můžete být zapsaní na seznamu na vrátnici, je tady kalendář, kde si můžete zapisovat akce, které tu chcete dělat. Bude se to tedy řešit na schůzi Rady, předseda nechť rozešle mail. Mělo by se sejít na přelomu listopadu a prosince normální Spolkové kolegium, kde se bude řešit normální, běžná agenda</w:t>
      </w:r>
      <w:r>
        <w:t>.</w:t>
      </w:r>
    </w:p>
    <w:p w:rsidR="00CA504E" w:rsidRPr="0085655B" w:rsidRDefault="00CA504E">
      <w:pPr>
        <w:pBdr>
          <w:top w:val="none" w:sz="0" w:space="0" w:color="auto"/>
          <w:left w:val="none" w:sz="0" w:space="0" w:color="auto"/>
          <w:bottom w:val="none" w:sz="0" w:space="0" w:color="auto"/>
          <w:right w:val="none" w:sz="0" w:space="0" w:color="auto"/>
          <w:bar w:val="none" w:sz="0" w:color="auto"/>
        </w:pBdr>
      </w:pPr>
    </w:p>
    <w:p w:rsidR="00CA504E" w:rsidRDefault="00CA504E">
      <w:pPr>
        <w:pBdr>
          <w:top w:val="none" w:sz="0" w:space="0" w:color="auto"/>
          <w:left w:val="none" w:sz="0" w:space="0" w:color="auto"/>
          <w:bottom w:val="none" w:sz="0" w:space="0" w:color="auto"/>
          <w:right w:val="none" w:sz="0" w:space="0" w:color="auto"/>
          <w:bar w:val="none" w:sz="0" w:color="auto"/>
        </w:pBdr>
        <w:rPr>
          <w:i/>
          <w:iCs/>
        </w:rPr>
      </w:pPr>
      <w:r w:rsidRPr="0085655B">
        <w:rPr>
          <w:i/>
          <w:iCs/>
        </w:rPr>
        <w:t>/David Mař</w:t>
      </w:r>
      <w:r>
        <w:rPr>
          <w:i/>
          <w:iCs/>
        </w:rPr>
        <w:t>ák zve na akci spolku Charlie</w:t>
      </w:r>
      <w:r w:rsidRPr="0085655B">
        <w:rPr>
          <w:i/>
          <w:iCs/>
        </w:rPr>
        <w:t xml:space="preserve"> v klubu Jampa Dampa./</w:t>
      </w:r>
    </w:p>
    <w:p w:rsidR="00CA504E" w:rsidRDefault="00CA504E">
      <w:pPr>
        <w:pBdr>
          <w:top w:val="none" w:sz="0" w:space="0" w:color="auto"/>
          <w:left w:val="none" w:sz="0" w:space="0" w:color="auto"/>
          <w:bottom w:val="none" w:sz="0" w:space="0" w:color="auto"/>
          <w:right w:val="none" w:sz="0" w:space="0" w:color="auto"/>
          <w:bar w:val="none" w:sz="0" w:color="auto"/>
        </w:pBdr>
        <w:rPr>
          <w:i/>
          <w:iCs/>
        </w:rPr>
      </w:pPr>
    </w:p>
    <w:p w:rsidR="00CA504E" w:rsidRPr="0085655B" w:rsidRDefault="00CA504E">
      <w:pPr>
        <w:pBdr>
          <w:top w:val="none" w:sz="0" w:space="0" w:color="auto"/>
          <w:left w:val="none" w:sz="0" w:space="0" w:color="auto"/>
          <w:bottom w:val="none" w:sz="0" w:space="0" w:color="auto"/>
          <w:right w:val="none" w:sz="0" w:space="0" w:color="auto"/>
          <w:bar w:val="none" w:sz="0" w:color="auto"/>
        </w:pBdr>
        <w:rPr>
          <w:i/>
          <w:iCs/>
        </w:rPr>
      </w:pPr>
    </w:p>
    <w:p w:rsidR="00CA504E" w:rsidRPr="00402787" w:rsidRDefault="00CA504E">
      <w:pPr>
        <w:pBdr>
          <w:top w:val="none" w:sz="0" w:space="0" w:color="auto"/>
          <w:left w:val="none" w:sz="0" w:space="0" w:color="auto"/>
          <w:bottom w:val="none" w:sz="0" w:space="0" w:color="auto"/>
          <w:right w:val="none" w:sz="0" w:space="0" w:color="auto"/>
          <w:bar w:val="none" w:sz="0" w:color="auto"/>
        </w:pBdr>
        <w:rPr>
          <w:b/>
          <w:i/>
          <w:iCs/>
        </w:rPr>
      </w:pPr>
      <w:r w:rsidRPr="00402787">
        <w:rPr>
          <w:b/>
          <w:i/>
          <w:iCs/>
        </w:rPr>
        <w:t>Kol. Jelínek ukončuje schůzi v 19:59.</w:t>
      </w:r>
    </w:p>
    <w:sectPr w:rsidR="00CA504E" w:rsidRPr="00402787" w:rsidSect="00446AB4">
      <w:headerReference w:type="default" r:id="rId7"/>
      <w:footerReference w:type="default" r:id="rId8"/>
      <w:pgSz w:w="11900" w:h="16840"/>
      <w:pgMar w:top="1417" w:right="1417" w:bottom="1417" w:left="1417" w:header="708"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04E" w:rsidRDefault="00CA504E" w:rsidP="00446AB4">
      <w:pPr>
        <w:pBdr>
          <w:top w:val="none" w:sz="0" w:space="0" w:color="auto"/>
          <w:left w:val="none" w:sz="0" w:space="0" w:color="auto"/>
          <w:bottom w:val="none" w:sz="0" w:space="0" w:color="auto"/>
          <w:right w:val="none" w:sz="0" w:space="0" w:color="auto"/>
          <w:bar w:val="none" w:sz="0" w:color="auto"/>
        </w:pBdr>
        <w:spacing w:line="240" w:lineRule="auto"/>
      </w:pPr>
      <w:r>
        <w:separator/>
      </w:r>
    </w:p>
  </w:endnote>
  <w:endnote w:type="continuationSeparator" w:id="1">
    <w:p w:rsidR="00CA504E" w:rsidRDefault="00CA504E" w:rsidP="00446AB4">
      <w:pPr>
        <w:pBdr>
          <w:top w:val="none" w:sz="0" w:space="0" w:color="auto"/>
          <w:left w:val="none" w:sz="0" w:space="0" w:color="auto"/>
          <w:bottom w:val="none" w:sz="0" w:space="0" w:color="auto"/>
          <w:right w:val="none" w:sz="0" w:space="0" w:color="auto"/>
          <w:bar w:val="none" w:sz="0" w:color="auto"/>
        </w:pBd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4E" w:rsidRDefault="00CA504E">
    <w:pPr>
      <w:pStyle w:val="Zhlavazpat"/>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04E" w:rsidRDefault="00CA504E" w:rsidP="00446AB4">
      <w:pPr>
        <w:pBdr>
          <w:top w:val="none" w:sz="0" w:space="0" w:color="auto"/>
          <w:left w:val="none" w:sz="0" w:space="0" w:color="auto"/>
          <w:bottom w:val="none" w:sz="0" w:space="0" w:color="auto"/>
          <w:right w:val="none" w:sz="0" w:space="0" w:color="auto"/>
          <w:bar w:val="none" w:sz="0" w:color="auto"/>
        </w:pBdr>
        <w:spacing w:line="240" w:lineRule="auto"/>
      </w:pPr>
      <w:r>
        <w:separator/>
      </w:r>
    </w:p>
  </w:footnote>
  <w:footnote w:type="continuationSeparator" w:id="1">
    <w:p w:rsidR="00CA504E" w:rsidRDefault="00CA504E" w:rsidP="00446AB4">
      <w:pPr>
        <w:pBdr>
          <w:top w:val="none" w:sz="0" w:space="0" w:color="auto"/>
          <w:left w:val="none" w:sz="0" w:space="0" w:color="auto"/>
          <w:bottom w:val="none" w:sz="0" w:space="0" w:color="auto"/>
          <w:right w:val="none" w:sz="0" w:space="0" w:color="auto"/>
          <w:bar w:val="none" w:sz="0" w:color="auto"/>
        </w:pBd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04E" w:rsidRDefault="00CA504E">
    <w:pPr>
      <w:pStyle w:val="Zhlavazpat"/>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E1AA0"/>
    <w:multiLevelType w:val="hybridMultilevel"/>
    <w:tmpl w:val="FFFFFFFF"/>
    <w:numStyleLink w:val="Importovanstyl1"/>
  </w:abstractNum>
  <w:abstractNum w:abstractNumId="1">
    <w:nsid w:val="50076E22"/>
    <w:multiLevelType w:val="hybridMultilevel"/>
    <w:tmpl w:val="FFFFFFFF"/>
    <w:styleLink w:val="Importovanstyl1"/>
    <w:lvl w:ilvl="0" w:tplc="9E1C16F0">
      <w:start w:val="1"/>
      <w:numFmt w:val="decimal"/>
      <w:lvlText w:val="%1)"/>
      <w:lvlJc w:val="left"/>
      <w:pPr>
        <w:ind w:left="501"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5A0E53EA">
      <w:start w:val="1"/>
      <w:numFmt w:val="decimal"/>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9C0CF80">
      <w:start w:val="1"/>
      <w:numFmt w:val="decimal"/>
      <w:lvlText w:val="%3)"/>
      <w:lvlJc w:val="left"/>
      <w:pPr>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F140C11E">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4F0633A4">
      <w:start w:val="1"/>
      <w:numFmt w:val="decimal"/>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9D8EDCCE">
      <w:start w:val="1"/>
      <w:numFmt w:val="decimal"/>
      <w:lvlText w:val="%6)"/>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6AEE98CE">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E98AB76">
      <w:start w:val="1"/>
      <w:numFmt w:val="decimal"/>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4C689FC">
      <w:start w:val="1"/>
      <w:numFmt w:val="decimal"/>
      <w:lvlText w:val="%9)"/>
      <w:lvlJc w:val="left"/>
      <w:pPr>
        <w:ind w:left="6120" w:hanging="360"/>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AB4"/>
    <w:rsid w:val="00402787"/>
    <w:rsid w:val="00446AB4"/>
    <w:rsid w:val="0085655B"/>
    <w:rsid w:val="00A75C3F"/>
    <w:rsid w:val="00CA504E"/>
    <w:rsid w:val="00CE00B0"/>
    <w:rsid w:val="00DA2D5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B4"/>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jc w:val="both"/>
    </w:pPr>
    <w:rPr>
      <w:rFonts w:cs="Arial Unicode MS"/>
      <w:color w:val="000000"/>
      <w:sz w:val="24"/>
      <w:szCs w:val="24"/>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6AB4"/>
    <w:rPr>
      <w:rFonts w:cs="Times New Roman"/>
      <w:u w:val="single"/>
    </w:rPr>
  </w:style>
  <w:style w:type="paragraph" w:customStyle="1" w:styleId="Zhlavazpat">
    <w:name w:val="Záhlaví a zápatí"/>
    <w:uiPriority w:val="99"/>
    <w:rsid w:val="00446AB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ListParagraph">
    <w:name w:val="List Paragraph"/>
    <w:basedOn w:val="Normal"/>
    <w:uiPriority w:val="99"/>
    <w:qFormat/>
    <w:rsid w:val="00446AB4"/>
    <w:pPr>
      <w:ind w:left="720"/>
    </w:pPr>
  </w:style>
  <w:style w:type="numbering" w:customStyle="1" w:styleId="Importovanstyl1">
    <w:name w:val="Importovaný styl 1"/>
    <w:rsid w:val="002E02D5"/>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661</Words>
  <Characters>3903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volebního Spolkového kolegia Studentského fondu Filozofické fakulty Univerzity Karlovy v Praze z</dc:title>
  <dc:subject/>
  <dc:creator/>
  <cp:keywords/>
  <dc:description/>
  <cp:lastModifiedBy>LastGreyWolf</cp:lastModifiedBy>
  <cp:revision>2</cp:revision>
  <dcterms:created xsi:type="dcterms:W3CDTF">2017-11-25T17:11:00Z</dcterms:created>
  <dcterms:modified xsi:type="dcterms:W3CDTF">2017-11-25T17:11:00Z</dcterms:modified>
</cp:coreProperties>
</file>